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2E83" w14:textId="77777777" w:rsidR="00DC3CD2" w:rsidRDefault="00DC3CD2" w:rsidP="00DC3CD2">
      <w:pPr>
        <w:rPr>
          <w:rFonts w:ascii="Times New Roman" w:hAnsi="Times New Roman" w:cs="Times New Roman"/>
          <w:b/>
          <w:bCs/>
        </w:rPr>
      </w:pPr>
    </w:p>
    <w:p w14:paraId="69E3535F" w14:textId="77777777" w:rsidR="00DC3CD2" w:rsidRPr="001C17A1" w:rsidRDefault="00DC3CD2" w:rsidP="00DC3CD2">
      <w:pPr>
        <w:jc w:val="center"/>
        <w:rPr>
          <w:rFonts w:ascii="Times New Roman" w:hAnsi="Times New Roman" w:cs="Times New Roman"/>
          <w:b/>
          <w:bCs/>
          <w:sz w:val="24"/>
          <w:szCs w:val="24"/>
        </w:rPr>
      </w:pPr>
      <w:r w:rsidRPr="001C17A1">
        <w:rPr>
          <w:rFonts w:ascii="Times New Roman" w:hAnsi="Times New Roman" w:cs="Times New Roman"/>
          <w:b/>
          <w:bCs/>
          <w:sz w:val="24"/>
          <w:szCs w:val="24"/>
        </w:rPr>
        <w:t xml:space="preserve">Socio-Economic </w:t>
      </w:r>
      <w:r>
        <w:rPr>
          <w:rFonts w:ascii="Times New Roman" w:hAnsi="Times New Roman" w:cs="Times New Roman"/>
          <w:b/>
          <w:bCs/>
          <w:sz w:val="24"/>
          <w:szCs w:val="24"/>
        </w:rPr>
        <w:t>F</w:t>
      </w:r>
      <w:r w:rsidRPr="001C17A1">
        <w:rPr>
          <w:rFonts w:ascii="Times New Roman" w:hAnsi="Times New Roman" w:cs="Times New Roman"/>
          <w:b/>
          <w:bCs/>
          <w:sz w:val="24"/>
          <w:szCs w:val="24"/>
        </w:rPr>
        <w:t xml:space="preserve">actor </w:t>
      </w:r>
      <w:r>
        <w:rPr>
          <w:rFonts w:ascii="Times New Roman" w:hAnsi="Times New Roman" w:cs="Times New Roman"/>
          <w:b/>
          <w:bCs/>
          <w:sz w:val="24"/>
          <w:szCs w:val="24"/>
        </w:rPr>
        <w:t>A</w:t>
      </w:r>
      <w:r w:rsidRPr="001C17A1">
        <w:rPr>
          <w:rFonts w:ascii="Times New Roman" w:hAnsi="Times New Roman" w:cs="Times New Roman"/>
          <w:b/>
          <w:bCs/>
          <w:sz w:val="24"/>
          <w:szCs w:val="24"/>
        </w:rPr>
        <w:t xml:space="preserve">ffecting </w:t>
      </w:r>
      <w:r>
        <w:rPr>
          <w:rFonts w:ascii="Times New Roman" w:hAnsi="Times New Roman" w:cs="Times New Roman"/>
          <w:b/>
          <w:bCs/>
          <w:sz w:val="24"/>
          <w:szCs w:val="24"/>
        </w:rPr>
        <w:t>A</w:t>
      </w:r>
      <w:r w:rsidRPr="001C17A1">
        <w:rPr>
          <w:rFonts w:ascii="Times New Roman" w:hAnsi="Times New Roman" w:cs="Times New Roman"/>
          <w:b/>
          <w:bCs/>
          <w:sz w:val="24"/>
          <w:szCs w:val="24"/>
        </w:rPr>
        <w:t xml:space="preserve">ttitude </w:t>
      </w:r>
      <w:r>
        <w:rPr>
          <w:rFonts w:ascii="Times New Roman" w:hAnsi="Times New Roman" w:cs="Times New Roman"/>
          <w:b/>
          <w:bCs/>
          <w:sz w:val="24"/>
          <w:szCs w:val="24"/>
        </w:rPr>
        <w:t>o</w:t>
      </w:r>
      <w:r w:rsidRPr="001C17A1">
        <w:rPr>
          <w:rFonts w:ascii="Times New Roman" w:hAnsi="Times New Roman" w:cs="Times New Roman"/>
          <w:b/>
          <w:bCs/>
          <w:sz w:val="24"/>
          <w:szCs w:val="24"/>
        </w:rPr>
        <w:t xml:space="preserve">f Local </w:t>
      </w:r>
      <w:r>
        <w:rPr>
          <w:rFonts w:ascii="Times New Roman" w:hAnsi="Times New Roman" w:cs="Times New Roman"/>
          <w:b/>
          <w:bCs/>
          <w:sz w:val="24"/>
          <w:szCs w:val="24"/>
        </w:rPr>
        <w:t>a</w:t>
      </w:r>
      <w:r w:rsidRPr="001C17A1">
        <w:rPr>
          <w:rFonts w:ascii="Times New Roman" w:hAnsi="Times New Roman" w:cs="Times New Roman"/>
          <w:b/>
          <w:bCs/>
          <w:sz w:val="24"/>
          <w:szCs w:val="24"/>
        </w:rPr>
        <w:t xml:space="preserve">nd Cultural </w:t>
      </w:r>
      <w:r>
        <w:rPr>
          <w:rFonts w:ascii="Times New Roman" w:hAnsi="Times New Roman" w:cs="Times New Roman"/>
          <w:b/>
          <w:bCs/>
          <w:sz w:val="24"/>
          <w:szCs w:val="24"/>
        </w:rPr>
        <w:t>a</w:t>
      </w:r>
      <w:r w:rsidRPr="001C17A1">
        <w:rPr>
          <w:rFonts w:ascii="Times New Roman" w:hAnsi="Times New Roman" w:cs="Times New Roman"/>
          <w:b/>
          <w:bCs/>
          <w:sz w:val="24"/>
          <w:szCs w:val="24"/>
        </w:rPr>
        <w:t xml:space="preserve">nd Eco-Tourism Development </w:t>
      </w:r>
      <w:r>
        <w:rPr>
          <w:rFonts w:ascii="Times New Roman" w:hAnsi="Times New Roman" w:cs="Times New Roman"/>
          <w:b/>
          <w:bCs/>
          <w:sz w:val="24"/>
          <w:szCs w:val="24"/>
        </w:rPr>
        <w:t>i</w:t>
      </w:r>
      <w:r w:rsidRPr="001C17A1">
        <w:rPr>
          <w:rFonts w:ascii="Times New Roman" w:hAnsi="Times New Roman" w:cs="Times New Roman"/>
          <w:b/>
          <w:bCs/>
          <w:sz w:val="24"/>
          <w:szCs w:val="24"/>
        </w:rPr>
        <w:t xml:space="preserve">n Central </w:t>
      </w:r>
      <w:r>
        <w:rPr>
          <w:rFonts w:ascii="Times New Roman" w:hAnsi="Times New Roman" w:cs="Times New Roman"/>
          <w:b/>
          <w:bCs/>
          <w:sz w:val="24"/>
          <w:szCs w:val="24"/>
        </w:rPr>
        <w:t>P</w:t>
      </w:r>
      <w:r w:rsidRPr="001C17A1">
        <w:rPr>
          <w:rFonts w:ascii="Times New Roman" w:hAnsi="Times New Roman" w:cs="Times New Roman"/>
          <w:b/>
          <w:bCs/>
          <w:sz w:val="24"/>
          <w:szCs w:val="24"/>
        </w:rPr>
        <w:t xml:space="preserve">rovince </w:t>
      </w:r>
      <w:r>
        <w:rPr>
          <w:rFonts w:ascii="Times New Roman" w:hAnsi="Times New Roman" w:cs="Times New Roman"/>
          <w:b/>
          <w:bCs/>
          <w:sz w:val="24"/>
          <w:szCs w:val="24"/>
        </w:rPr>
        <w:t>i</w:t>
      </w:r>
      <w:r w:rsidRPr="001C17A1">
        <w:rPr>
          <w:rFonts w:ascii="Times New Roman" w:hAnsi="Times New Roman" w:cs="Times New Roman"/>
          <w:b/>
          <w:bCs/>
          <w:sz w:val="24"/>
          <w:szCs w:val="24"/>
        </w:rPr>
        <w:t>n Sri Lanka</w:t>
      </w:r>
    </w:p>
    <w:p w14:paraId="5E5FF2B6" w14:textId="77777777" w:rsidR="00DC3CD2" w:rsidRPr="002B1782" w:rsidRDefault="00DC3CD2" w:rsidP="00DC3CD2">
      <w:pPr>
        <w:jc w:val="center"/>
        <w:rPr>
          <w:rFonts w:ascii="Times New Roman" w:hAnsi="Times New Roman" w:cs="Times New Roman"/>
          <w:b/>
          <w:bCs/>
          <w:sz w:val="20"/>
          <w:szCs w:val="20"/>
        </w:rPr>
      </w:pPr>
      <w:r w:rsidRPr="002B1782">
        <w:rPr>
          <w:rFonts w:ascii="Times New Roman" w:hAnsi="Times New Roman" w:cs="Times New Roman"/>
          <w:b/>
          <w:bCs/>
          <w:sz w:val="20"/>
          <w:szCs w:val="20"/>
        </w:rPr>
        <w:t>Munasinghe S. B. M. O. K.</w:t>
      </w:r>
      <w:r w:rsidRPr="002B1782">
        <w:rPr>
          <w:rStyle w:val="FootnoteReference"/>
          <w:rFonts w:ascii="Times New Roman" w:hAnsi="Times New Roman" w:cs="Times New Roman"/>
          <w:b/>
          <w:bCs/>
          <w:sz w:val="20"/>
          <w:szCs w:val="20"/>
        </w:rPr>
        <w:footnoteReference w:id="1"/>
      </w:r>
      <w:r w:rsidRPr="00802922">
        <w:t xml:space="preserve"> </w:t>
      </w:r>
      <w:r>
        <w:fldChar w:fldCharType="begin"/>
      </w:r>
      <w:r>
        <w:instrText xml:space="preserve"> INCLUDEPICTURE "http://clipart-library.com/images/rTnrbpnGc.jpg" \* MERGEFORMATINET </w:instrText>
      </w:r>
      <w:r>
        <w:fldChar w:fldCharType="separate"/>
      </w:r>
      <w:r>
        <w:rPr>
          <w:noProof/>
        </w:rPr>
        <w:drawing>
          <wp:inline distT="0" distB="0" distL="0" distR="0" wp14:anchorId="4388B6E9" wp14:editId="6EDDEAF3">
            <wp:extent cx="185821" cy="99752"/>
            <wp:effectExtent l="0" t="0" r="5080" b="1905"/>
            <wp:docPr id="1" name="Picture 1" descr="Gianotten Printed Media - Grafisch Woordenboek - enveloppen sn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anotten Printed Media - Grafisch Woordenboek - enveloppen snit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211337" cy="113449"/>
                    </a:xfrm>
                    <a:prstGeom prst="rect">
                      <a:avLst/>
                    </a:prstGeom>
                    <a:noFill/>
                    <a:ln>
                      <a:noFill/>
                    </a:ln>
                  </pic:spPr>
                </pic:pic>
              </a:graphicData>
            </a:graphic>
          </wp:inline>
        </w:drawing>
      </w:r>
      <w:r>
        <w:fldChar w:fldCharType="end"/>
      </w:r>
      <w:r>
        <w:rPr>
          <w:rFonts w:ascii="Times New Roman" w:hAnsi="Times New Roman" w:cs="Times New Roman"/>
          <w:b/>
          <w:bCs/>
          <w:sz w:val="20"/>
          <w:szCs w:val="20"/>
        </w:rPr>
        <w:t xml:space="preserve"> and </w:t>
      </w:r>
      <w:r w:rsidRPr="002B1782">
        <w:rPr>
          <w:rFonts w:ascii="Times New Roman" w:hAnsi="Times New Roman" w:cs="Times New Roman"/>
          <w:b/>
          <w:bCs/>
          <w:sz w:val="20"/>
          <w:szCs w:val="20"/>
        </w:rPr>
        <w:t>Jayawardana S. M. M. S.</w:t>
      </w:r>
      <w:r w:rsidRPr="002B1782">
        <w:rPr>
          <w:rStyle w:val="FootnoteReference"/>
          <w:rFonts w:ascii="Times New Roman" w:hAnsi="Times New Roman" w:cs="Times New Roman"/>
          <w:b/>
          <w:bCs/>
          <w:sz w:val="20"/>
          <w:szCs w:val="20"/>
        </w:rPr>
        <w:footnoteReference w:id="2"/>
      </w:r>
      <w:r>
        <w:rPr>
          <w:rFonts w:ascii="Times New Roman" w:hAnsi="Times New Roman" w:cs="Times New Roman"/>
          <w:b/>
          <w:bCs/>
          <w:sz w:val="20"/>
          <w:szCs w:val="20"/>
        </w:rPr>
        <w:t xml:space="preserve"> </w:t>
      </w:r>
    </w:p>
    <w:p w14:paraId="6B1005A8" w14:textId="5F058946" w:rsidR="00DC3CD2" w:rsidRPr="00D22CD6" w:rsidRDefault="00DC3CD2" w:rsidP="00DC3CD2">
      <w:pPr>
        <w:jc w:val="center"/>
        <w:rPr>
          <w:rFonts w:ascii="Times New Roman" w:hAnsi="Times New Roman" w:cs="Times New Roman"/>
          <w:b/>
          <w:bCs/>
        </w:rPr>
      </w:pPr>
      <w:r>
        <w:rPr>
          <w:rFonts w:ascii="Times New Roman" w:hAnsi="Times New Roman" w:cs="Times New Roman"/>
          <w:b/>
          <w:bCs/>
        </w:rPr>
        <w:t>Abstract</w:t>
      </w:r>
    </w:p>
    <w:p w14:paraId="3D0A4208" w14:textId="41AF5AE3" w:rsidR="00DC3CD2" w:rsidRDefault="00DC3CD2" w:rsidP="00DC3CD2">
      <w:pPr>
        <w:jc w:val="both"/>
        <w:rPr>
          <w:rFonts w:ascii="Times New Roman" w:hAnsi="Times New Roman" w:cs="Times New Roman"/>
        </w:rPr>
      </w:pPr>
      <w:r>
        <w:rPr>
          <w:rFonts w:ascii="Times New Roman" w:hAnsi="Times New Roman" w:cs="Times New Roman"/>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Reading is easier, too, in the new Reading view. You can collapse parts of the document and focus on the text you want. If you need to stop reading before you reach the end, Word remembers where you left off - even on another device.</w:t>
      </w:r>
      <w:r w:rsidRPr="00DC3CD2">
        <w:rPr>
          <w:rFonts w:ascii="Times New Roman" w:hAnsi="Times New Roman" w:cs="Times New Roman"/>
        </w:rPr>
        <w:t xml:space="preserve"> </w:t>
      </w:r>
      <w:r>
        <w:rPr>
          <w:rFonts w:ascii="Times New Roman" w:hAnsi="Times New Roman" w:cs="Times New Roman"/>
        </w:rPr>
        <w:t xml:space="preserve">box designs that complement each other. For example, you can add a matching cover page, header, and sidebar your document coordinated. When you click Design and choose a new Theme, the pictures, charts, and SmartArt graphics change to match your new theme. When you apply styles, your headings change to match the new theme. Reading is easier, too, in the new Reading view. You can collapse parts of the document and focus on the text you want. If you need to stop </w:t>
      </w:r>
      <w:r w:rsidR="00A54BDF">
        <w:rPr>
          <w:rFonts w:ascii="Times New Roman" w:hAnsi="Times New Roman" w:cs="Times New Roman"/>
        </w:rPr>
        <w:t xml:space="preserve">the pictures, charts, and SmartArt graphics change to match your new theme. When you apply styles, your headings change to match the new theme. Reading is easier, too, in the new Reading view. You can collapse parts of the document and focus on the text you want. If you need to stop the pictures, charts, and SmartArt graphics change to match your new theme. When you apply styles, your headings change to match the new theme. Reading is easier, too, in the new Reading </w:t>
      </w:r>
    </w:p>
    <w:p w14:paraId="4D940B77" w14:textId="77777777" w:rsidR="00DC3CD2" w:rsidRPr="00D22CD6" w:rsidRDefault="00DC3CD2" w:rsidP="00DC3CD2">
      <w:pPr>
        <w:rPr>
          <w:rFonts w:ascii="Times New Roman" w:hAnsi="Times New Roman" w:cs="Times New Roman"/>
          <w:i/>
          <w:iCs/>
        </w:rPr>
      </w:pPr>
      <w:r w:rsidRPr="00D22CD6">
        <w:rPr>
          <w:rFonts w:ascii="Times New Roman" w:hAnsi="Times New Roman" w:cs="Times New Roman"/>
          <w:b/>
          <w:bCs/>
          <w:i/>
          <w:iCs/>
        </w:rPr>
        <w:t>Keywords:</w:t>
      </w:r>
      <w:r>
        <w:rPr>
          <w:rFonts w:ascii="Times New Roman" w:hAnsi="Times New Roman" w:cs="Times New Roman"/>
          <w:b/>
          <w:bCs/>
          <w:i/>
          <w:iCs/>
        </w:rPr>
        <w:t xml:space="preserve"> </w:t>
      </w:r>
      <w:r w:rsidRPr="00D22CD6">
        <w:rPr>
          <w:rFonts w:ascii="Times New Roman" w:hAnsi="Times New Roman" w:cs="Times New Roman"/>
          <w:i/>
          <w:iCs/>
        </w:rPr>
        <w:t>Central Province, Cultural and eco-tourism</w:t>
      </w:r>
      <w:r>
        <w:rPr>
          <w:rFonts w:ascii="Times New Roman" w:hAnsi="Times New Roman" w:cs="Times New Roman"/>
          <w:i/>
          <w:iCs/>
        </w:rPr>
        <w:t xml:space="preserve">, </w:t>
      </w:r>
      <w:proofErr w:type="gramStart"/>
      <w:r>
        <w:rPr>
          <w:rFonts w:ascii="Times New Roman" w:hAnsi="Times New Roman" w:cs="Times New Roman"/>
          <w:i/>
          <w:iCs/>
        </w:rPr>
        <w:t>Social</w:t>
      </w:r>
      <w:proofErr w:type="gramEnd"/>
      <w:r>
        <w:rPr>
          <w:rFonts w:ascii="Times New Roman" w:hAnsi="Times New Roman" w:cs="Times New Roman"/>
          <w:i/>
          <w:iCs/>
        </w:rPr>
        <w:t xml:space="preserve"> exchange theory</w:t>
      </w:r>
    </w:p>
    <w:p w14:paraId="3A577D5B" w14:textId="77777777" w:rsidR="00C9188D" w:rsidRDefault="00C9188D"/>
    <w:sectPr w:rsidR="00C9188D" w:rsidSect="00C9188D">
      <w:headerReference w:type="default" r:id="rId8"/>
      <w:footerReference w:type="default" r:id="rId9"/>
      <w:footerReference w:type="first" r:id="rId10"/>
      <w:pgSz w:w="10318" w:h="14570" w:code="13"/>
      <w:pgMar w:top="1338" w:right="663" w:bottom="1338" w:left="720" w:header="720" w:footer="720" w:gutter="3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DA6A" w14:textId="77777777" w:rsidR="00B02608" w:rsidRDefault="00B02608" w:rsidP="00DC3CD2">
      <w:pPr>
        <w:spacing w:after="0" w:line="240" w:lineRule="auto"/>
      </w:pPr>
      <w:r>
        <w:separator/>
      </w:r>
    </w:p>
  </w:endnote>
  <w:endnote w:type="continuationSeparator" w:id="0">
    <w:p w14:paraId="304FAC6F" w14:textId="77777777" w:rsidR="00B02608" w:rsidRDefault="00B02608" w:rsidP="00DC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094313"/>
      <w:docPartObj>
        <w:docPartGallery w:val="Page Numbers (Bottom of Page)"/>
        <w:docPartUnique/>
      </w:docPartObj>
    </w:sdtPr>
    <w:sdtEndPr>
      <w:rPr>
        <w:noProof/>
      </w:rPr>
    </w:sdtEndPr>
    <w:sdtContent>
      <w:p w14:paraId="625879F1" w14:textId="77777777" w:rsidR="009E4812" w:rsidRDefault="00BE5A2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74AF30E" w14:textId="77777777" w:rsidR="009E4812" w:rsidRDefault="00B02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570387"/>
      <w:docPartObj>
        <w:docPartGallery w:val="Page Numbers (Bottom of Page)"/>
        <w:docPartUnique/>
      </w:docPartObj>
    </w:sdtPr>
    <w:sdtEndPr>
      <w:rPr>
        <w:noProof/>
      </w:rPr>
    </w:sdtEndPr>
    <w:sdtContent>
      <w:p w14:paraId="7944CBBB" w14:textId="77777777" w:rsidR="00AB07AA" w:rsidRDefault="00BE5A2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F48BB78" w14:textId="77777777" w:rsidR="00AB07AA" w:rsidRDefault="00B02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846F" w14:textId="77777777" w:rsidR="00B02608" w:rsidRDefault="00B02608" w:rsidP="00DC3CD2">
      <w:pPr>
        <w:spacing w:after="0" w:line="240" w:lineRule="auto"/>
      </w:pPr>
      <w:r>
        <w:separator/>
      </w:r>
    </w:p>
  </w:footnote>
  <w:footnote w:type="continuationSeparator" w:id="0">
    <w:p w14:paraId="46E32402" w14:textId="77777777" w:rsidR="00B02608" w:rsidRDefault="00B02608" w:rsidP="00DC3CD2">
      <w:pPr>
        <w:spacing w:after="0" w:line="240" w:lineRule="auto"/>
      </w:pPr>
      <w:r>
        <w:continuationSeparator/>
      </w:r>
    </w:p>
  </w:footnote>
  <w:footnote w:id="1">
    <w:p w14:paraId="528B521B" w14:textId="77777777" w:rsidR="00DC3CD2" w:rsidRPr="002B1782" w:rsidRDefault="00DC3CD2" w:rsidP="00DC3CD2">
      <w:pPr>
        <w:pStyle w:val="FootnoteText"/>
        <w:rPr>
          <w:sz w:val="16"/>
          <w:szCs w:val="16"/>
        </w:rPr>
      </w:pPr>
      <w:r w:rsidRPr="002B1782">
        <w:rPr>
          <w:rStyle w:val="FootnoteReference"/>
          <w:sz w:val="16"/>
          <w:szCs w:val="16"/>
        </w:rPr>
        <w:footnoteRef/>
      </w:r>
      <w:r w:rsidRPr="002B1782">
        <w:rPr>
          <w:sz w:val="16"/>
          <w:szCs w:val="16"/>
        </w:rPr>
        <w:t>Department of Information and Communication Technology, Faculty of Technology, Rajarata University of Sri Lanka, Sri Lanka.</w:t>
      </w:r>
      <w:r>
        <w:t xml:space="preserve">     </w:t>
      </w:r>
      <w:r>
        <w:fldChar w:fldCharType="begin"/>
      </w:r>
      <w:r>
        <w:instrText xml:space="preserve"> INCLUDEPICTURE "http://clipart-library.com/images/rTnrbpnGc.jpg" \* MERGEFORMATINET </w:instrText>
      </w:r>
      <w:r>
        <w:fldChar w:fldCharType="separate"/>
      </w:r>
      <w:r>
        <w:rPr>
          <w:noProof/>
        </w:rPr>
        <w:drawing>
          <wp:inline distT="0" distB="0" distL="0" distR="0" wp14:anchorId="4A59CECE" wp14:editId="725F9484">
            <wp:extent cx="185821" cy="99752"/>
            <wp:effectExtent l="0" t="0" r="5080" b="1905"/>
            <wp:docPr id="2" name="Picture 2" descr="Gianotten Printed Media - Grafisch Woordenboek - enveloppen sn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anotten Printed Media - Grafisch Woordenboek - enveloppen sni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11337" cy="113449"/>
                    </a:xfrm>
                    <a:prstGeom prst="rect">
                      <a:avLst/>
                    </a:prstGeom>
                    <a:noFill/>
                    <a:ln>
                      <a:noFill/>
                    </a:ln>
                  </pic:spPr>
                </pic:pic>
              </a:graphicData>
            </a:graphic>
          </wp:inline>
        </w:drawing>
      </w:r>
      <w:r>
        <w:fldChar w:fldCharType="end"/>
      </w:r>
      <w:r w:rsidRPr="002B1782">
        <w:rPr>
          <w:sz w:val="16"/>
          <w:szCs w:val="16"/>
        </w:rPr>
        <w:t>Corresponding Author</w:t>
      </w:r>
      <w:r>
        <w:rPr>
          <w:sz w:val="16"/>
          <w:szCs w:val="16"/>
        </w:rPr>
        <w:t xml:space="preserve">: </w:t>
      </w:r>
      <w:r w:rsidRPr="002B1782">
        <w:rPr>
          <w:sz w:val="16"/>
          <w:szCs w:val="16"/>
        </w:rPr>
        <w:t>look4madhawa@gmail.com</w:t>
      </w:r>
    </w:p>
  </w:footnote>
  <w:footnote w:id="2">
    <w:p w14:paraId="45D9A9F4" w14:textId="77777777" w:rsidR="00DC3CD2" w:rsidRPr="002B1782" w:rsidRDefault="00DC3CD2" w:rsidP="00DC3CD2">
      <w:pPr>
        <w:pStyle w:val="FootnoteText"/>
        <w:rPr>
          <w:sz w:val="16"/>
          <w:szCs w:val="16"/>
        </w:rPr>
      </w:pPr>
      <w:r w:rsidRPr="002B1782">
        <w:rPr>
          <w:rStyle w:val="FootnoteReference"/>
          <w:sz w:val="16"/>
          <w:szCs w:val="16"/>
        </w:rPr>
        <w:footnoteRef/>
      </w:r>
      <w:r w:rsidRPr="002B1782">
        <w:rPr>
          <w:sz w:val="16"/>
          <w:szCs w:val="16"/>
        </w:rPr>
        <w:t xml:space="preserve"> Department of Information and Communication Technology, Faculty of Applied Sciences, Rajarata University of Sri Lanka, Sri Lanka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8A6E" w14:textId="77777777" w:rsidR="006736A6" w:rsidRPr="006736A6" w:rsidRDefault="00BE5A27" w:rsidP="00C71835">
    <w:pPr>
      <w:pStyle w:val="Header"/>
      <w:rPr>
        <w:rFonts w:ascii="Times New Roman" w:hAnsi="Times New Roman" w:cs="Times New Roman"/>
        <w:sz w:val="18"/>
        <w:szCs w:val="18"/>
      </w:rPr>
    </w:pPr>
    <w:r w:rsidRPr="006736A6">
      <w:rPr>
        <w:rFonts w:ascii="Times New Roman" w:hAnsi="Times New Roman" w:cs="Times New Roman"/>
        <w:sz w:val="18"/>
        <w:szCs w:val="18"/>
      </w:rPr>
      <w:t>Proceedings of the Multidisciplinary In</w:t>
    </w:r>
    <w:r>
      <w:rPr>
        <w:rFonts w:ascii="Times New Roman" w:hAnsi="Times New Roman" w:cs="Times New Roman"/>
        <w:sz w:val="18"/>
        <w:szCs w:val="18"/>
      </w:rPr>
      <w:t>ternational Research Symposium o</w:t>
    </w:r>
    <w:r w:rsidRPr="006736A6">
      <w:rPr>
        <w:rFonts w:ascii="Times New Roman" w:hAnsi="Times New Roman" w:cs="Times New Roman"/>
        <w:sz w:val="18"/>
        <w:szCs w:val="18"/>
      </w:rPr>
      <w:t>f Rajarata University of Sri Lanka</w:t>
    </w:r>
  </w:p>
  <w:p w14:paraId="1CB88F2E" w14:textId="77777777" w:rsidR="006736A6" w:rsidRPr="006736A6" w:rsidRDefault="00BE5A27" w:rsidP="00C71835">
    <w:pPr>
      <w:pStyle w:val="Header"/>
      <w:rPr>
        <w:rFonts w:ascii="Times New Roman" w:hAnsi="Times New Roman" w:cs="Times New Roman"/>
        <w:sz w:val="18"/>
        <w:szCs w:val="18"/>
      </w:rPr>
    </w:pPr>
    <w:r w:rsidRPr="006736A6">
      <w:rPr>
        <w:rFonts w:ascii="Times New Roman" w:hAnsi="Times New Roman" w:cs="Times New Roman"/>
        <w:sz w:val="18"/>
        <w:szCs w:val="18"/>
      </w:rPr>
      <w:t>Research and Innovation Towards Global Sustainabil</w:t>
    </w:r>
    <w:r>
      <w:rPr>
        <w:rFonts w:ascii="Times New Roman" w:hAnsi="Times New Roman" w:cs="Times New Roman"/>
        <w:sz w:val="18"/>
        <w:szCs w:val="18"/>
      </w:rPr>
      <w:t>ity Through Rural Empowerment 21-22</w:t>
    </w:r>
    <w:r w:rsidRPr="006736A6">
      <w:rPr>
        <w:rFonts w:ascii="Times New Roman" w:hAnsi="Times New Roman" w:cs="Times New Roman"/>
        <w:sz w:val="18"/>
        <w:szCs w:val="18"/>
      </w:rPr>
      <w:t xml:space="preserve"> December</w:t>
    </w:r>
  </w:p>
  <w:p w14:paraId="6F599CCB" w14:textId="77777777" w:rsidR="006736A6" w:rsidRPr="006736A6" w:rsidRDefault="00B02608" w:rsidP="006736A6">
    <w:pPr>
      <w:pStyle w:val="Header"/>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D7"/>
    <w:rsid w:val="000743C9"/>
    <w:rsid w:val="003C5ED7"/>
    <w:rsid w:val="005C664E"/>
    <w:rsid w:val="00A32DDD"/>
    <w:rsid w:val="00A54BDF"/>
    <w:rsid w:val="00B02608"/>
    <w:rsid w:val="00BE5A27"/>
    <w:rsid w:val="00C628A5"/>
    <w:rsid w:val="00C9188D"/>
    <w:rsid w:val="00DC3CD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D7FD"/>
  <w15:chartTrackingRefBased/>
  <w15:docId w15:val="{9D9A18D7-88AC-4037-8A40-F6119D69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CD2"/>
    <w:rPr>
      <w:lang w:val="en-US"/>
    </w:rPr>
  </w:style>
  <w:style w:type="paragraph" w:styleId="Footer">
    <w:name w:val="footer"/>
    <w:basedOn w:val="Normal"/>
    <w:link w:val="FooterChar"/>
    <w:uiPriority w:val="99"/>
    <w:unhideWhenUsed/>
    <w:rsid w:val="00DC3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CD2"/>
    <w:rPr>
      <w:lang w:val="en-US"/>
    </w:rPr>
  </w:style>
  <w:style w:type="paragraph" w:styleId="FootnoteText">
    <w:name w:val="footnote text"/>
    <w:basedOn w:val="Normal"/>
    <w:link w:val="FootnoteTextChar"/>
    <w:uiPriority w:val="99"/>
    <w:semiHidden/>
    <w:unhideWhenUsed/>
    <w:rsid w:val="00DC3C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CD2"/>
    <w:rPr>
      <w:sz w:val="20"/>
      <w:szCs w:val="20"/>
      <w:lang w:val="en-US"/>
    </w:rPr>
  </w:style>
  <w:style w:type="character" w:styleId="FootnoteReference">
    <w:name w:val="footnote reference"/>
    <w:basedOn w:val="DefaultParagraphFont"/>
    <w:uiPriority w:val="99"/>
    <w:semiHidden/>
    <w:unhideWhenUsed/>
    <w:rsid w:val="00DC3C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B98FAAF-47D8-4684-87DB-D1227312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madawa senavirathna</dc:creator>
  <cp:keywords/>
  <dc:description/>
  <cp:lastModifiedBy>Pubudu Kumarage</cp:lastModifiedBy>
  <cp:revision>3</cp:revision>
  <dcterms:created xsi:type="dcterms:W3CDTF">2021-12-01T16:14:00Z</dcterms:created>
  <dcterms:modified xsi:type="dcterms:W3CDTF">2021-12-02T01:00:00Z</dcterms:modified>
</cp:coreProperties>
</file>